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ind w:left="75"/>
        <w:rPr>
          <w:rFonts w:ascii="Times New Roman"/>
          <w:b w:val="0"/>
          <w:sz w:val="20"/>
        </w:rPr>
      </w:pP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52.55434pt;margin-top:26.759573pt;width:446.1pt;height:38.15pt;mso-position-horizontal-relative:page;mso-position-vertical-relative:page;z-index:-7096" type="#_x0000_t202" filled="false" stroked="false">
            <v:textbox inset="0,0,0,0">
              <w:txbxContent>
                <w:p>
                  <w:pPr>
                    <w:pStyle w:val="BodyText"/>
                    <w:spacing w:line="247" w:lineRule="auto" w:before="5"/>
                    <w:ind w:right="6233"/>
                  </w:pPr>
                  <w:r>
                    <w:rPr/>
                    <w:t>Name – Tapas Mazumdar ID – 2018A8B40427P</w:t>
                  </w:r>
                </w:p>
                <w:p>
                  <w:pPr>
                    <w:pStyle w:val="BodyText"/>
                    <w:spacing w:line="246" w:lineRule="exact"/>
                  </w:pPr>
                  <w:r>
                    <w:rPr/>
                    <w:t>Analog Electronics Lab #8 – Study the sinusoidal and non-sinusoidal oscillators using LM741</w:t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b w:val="0"/>
          <w:sz w:val="20"/>
        </w:rPr>
        <w:pict>
          <v:group style="width:525.3pt;height:51.85pt;mso-position-horizontal-relative:char;mso-position-vertical-relative:line" coordorigin="0,0" coordsize="10506,1037">
            <v:shape style="position:absolute;left:0;top:0;width:10506;height:1037" type="#_x0000_t75" stroked="false">
              <v:imagedata r:id="rId5" o:title=""/>
            </v:shape>
            <v:shape style="position:absolute;left:179;top:104;width:10138;height:840" coordorigin="180,104" coordsize="10138,840" path="m180,243l191,189,220,145,265,115,319,104,10178,104,10232,115,10276,145,10306,189,10317,243,10317,802,10306,857,10276,902,10232,933,10178,944,319,944,265,933,220,902,191,857,180,802,180,243xe" filled="false" stroked="true" strokeweight=".940056pt" strokecolor="#000000">
              <v:path arrowok="t"/>
              <v:stroke dashstyle="solid"/>
            </v:shape>
          </v:group>
        </w:pict>
      </w:r>
      <w:r>
        <w:rPr>
          <w:rFonts w:ascii="Times New Roman"/>
          <w:b w:val="0"/>
          <w:sz w:val="20"/>
        </w:rPr>
      </w: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spacing w:before="4"/>
        <w:rPr>
          <w:rFonts w:ascii="Times New Roman"/>
          <w:b w:val="0"/>
          <w:sz w:val="13"/>
        </w:rPr>
      </w:pPr>
      <w:r>
        <w:rPr/>
        <w:pict>
          <v:group style="position:absolute;margin-left:42.022537pt;margin-top:9.667364pt;width:526.2pt;height:153.6pt;mso-position-horizontal-relative:page;mso-position-vertical-relative:paragraph;z-index:-976;mso-wrap-distance-left:0;mso-wrap-distance-right:0" coordorigin="840,193" coordsize="10524,3072">
            <v:shape style="position:absolute;left:861;top:214;width:10481;height:3029" coordorigin="862,214" coordsize="10481,3029" path="m862,718l867,644,883,573,908,506,943,444,985,388,1035,338,1091,296,1153,261,1220,236,1291,220,1366,214,10836,214,10911,220,10982,236,11049,261,11111,296,11168,338,11218,388,11260,444,11295,506,11321,573,11337,644,11342,718,11342,2739,11337,2814,11321,2885,11295,2952,11260,3014,11218,3070,11168,3120,11111,3162,11049,3196,10982,3222,10911,3238,10836,3243,1366,3243,1291,3238,1220,3222,1153,3196,1091,3162,1035,3120,985,3070,943,3014,908,2952,883,2885,867,2814,862,2739,862,718xe" filled="false" stroked="true" strokeweight="2.115130pt" strokecolor="#40709b">
              <v:path arrowok="t"/>
              <v:stroke dashstyle="solid"/>
            </v:shape>
            <v:shape style="position:absolute;left:840;top:193;width:10524;height:3072" type="#_x0000_t202" filled="false" stroked="false">
              <v:textbox inset="0,0,0,0">
                <w:txbxContent>
                  <w:p>
                    <w:pPr>
                      <w:spacing w:before="228"/>
                      <w:ind w:left="4580" w:right="4559" w:firstLine="0"/>
                      <w:jc w:val="center"/>
                      <w:rPr>
                        <w:b/>
                        <w:sz w:val="30"/>
                      </w:rPr>
                    </w:pPr>
                    <w:r>
                      <w:rPr>
                        <w:b/>
                        <w:sz w:val="30"/>
                      </w:rPr>
                      <w:t>Objectives</w:t>
                    </w:r>
                  </w:p>
                  <w:p>
                    <w:pPr>
                      <w:spacing w:before="259"/>
                      <w:ind w:left="21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To study the sinusoidal and non-sinusoidal oscillators using op-amp IC LM741</w:t>
                    </w:r>
                  </w:p>
                  <w:p>
                    <w:pPr>
                      <w:spacing w:line="240" w:lineRule="auto" w:before="8"/>
                      <w:rPr>
                        <w:rFonts w:ascii="Times New Roman"/>
                        <w:sz w:val="22"/>
                      </w:rPr>
                    </w:pPr>
                  </w:p>
                  <w:p>
                    <w:pPr>
                      <w:numPr>
                        <w:ilvl w:val="0"/>
                        <w:numId w:val="1"/>
                      </w:numPr>
                      <w:tabs>
                        <w:tab w:pos="423" w:val="left" w:leader="none"/>
                      </w:tabs>
                      <w:spacing w:before="1"/>
                      <w:ind w:left="422" w:right="0" w:hanging="212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RC phase shift</w:t>
                    </w:r>
                    <w:r>
                      <w:rPr>
                        <w:spacing w:val="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oscillator</w:t>
                    </w:r>
                  </w:p>
                  <w:p>
                    <w:pPr>
                      <w:numPr>
                        <w:ilvl w:val="0"/>
                        <w:numId w:val="1"/>
                      </w:numPr>
                      <w:tabs>
                        <w:tab w:pos="422" w:val="left" w:leader="none"/>
                      </w:tabs>
                      <w:spacing w:before="4"/>
                      <w:ind w:left="421" w:right="0" w:hanging="211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Wein Bridge</w:t>
                    </w:r>
                    <w:r>
                      <w:rPr>
                        <w:spacing w:val="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oscillator</w:t>
                    </w:r>
                  </w:p>
                  <w:p>
                    <w:pPr>
                      <w:spacing w:line="240" w:lineRule="auto" w:before="6"/>
                      <w:rPr>
                        <w:rFonts w:ascii="Times New Roman"/>
                        <w:sz w:val="22"/>
                      </w:rPr>
                    </w:pPr>
                  </w:p>
                  <w:p>
                    <w:pPr>
                      <w:spacing w:before="0"/>
                      <w:ind w:left="21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and draw output waveforms in each case.</w:t>
                    </w:r>
                  </w:p>
                  <w:p>
                    <w:pPr>
                      <w:spacing w:line="240" w:lineRule="auto" w:before="8"/>
                      <w:rPr>
                        <w:rFonts w:ascii="Times New Roman"/>
                        <w:sz w:val="22"/>
                      </w:rPr>
                    </w:pPr>
                  </w:p>
                  <w:p>
                    <w:pPr>
                      <w:spacing w:before="0"/>
                      <w:ind w:left="21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Also draw the schematic for each filter and compare theoretical values with simulated ones.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spacing w:before="7"/>
        <w:rPr>
          <w:rFonts w:ascii="Times New Roman"/>
          <w:b w:val="0"/>
          <w:sz w:val="24"/>
        </w:rPr>
      </w:pPr>
      <w:r>
        <w:rPr/>
        <w:pict>
          <v:group style="position:absolute;margin-left:40.222534pt;margin-top:16.156342pt;width:524.4pt;height:359.4pt;mso-position-horizontal-relative:page;mso-position-vertical-relative:paragraph;z-index:-880;mso-wrap-distance-left:0;mso-wrap-distance-right:0" coordorigin="804,323" coordsize="10488,7188">
            <v:shape style="position:absolute;left:1314;top:2484;width:4278;height:3859" type="#_x0000_t75" stroked="false">
              <v:imagedata r:id="rId6" o:title=""/>
            </v:shape>
            <v:shape style="position:absolute;left:6369;top:2512;width:4286;height:3664" type="#_x0000_t75" stroked="false">
              <v:imagedata r:id="rId7" o:title=""/>
            </v:shape>
            <v:shape style="position:absolute;left:825;top:344;width:10445;height:7145" coordorigin="826,344" coordsize="10445,7145" path="m826,1535l828,1459,835,1385,846,1313,862,1242,882,1172,906,1104,933,1039,965,975,1000,914,1039,855,1081,798,1126,744,1174,693,1225,645,1279,599,1336,558,1395,519,1456,484,1520,452,1586,424,1653,400,1723,381,1794,365,1867,354,1941,347,2016,344,10080,344,10155,347,10229,354,10302,365,10373,381,10443,400,10510,424,10576,452,10640,484,10701,519,10760,558,10817,599,10871,645,10922,693,10970,744,11015,798,11057,855,11096,914,11131,975,11163,1039,11190,1104,11214,1172,11234,1242,11250,1313,11261,1385,11268,1459,11270,1535,11270,6299,11268,6374,11261,6448,11250,6521,11234,6592,11214,6661,11190,6729,11163,6795,11131,6858,11096,6920,11057,6979,11015,7035,10970,7089,10922,7140,10871,7189,10817,7234,10760,7276,10701,7314,10640,7350,10576,7381,10510,7409,10443,7433,10373,7453,10302,7468,10229,7480,10155,7487,10080,7489,2016,7489,1941,7487,1867,7480,1794,7468,1723,7453,1653,7433,1586,7409,1520,7381,1456,7350,1395,7314,1336,7276,1279,7234,1225,7189,1174,7140,1126,7089,1081,7035,1039,6979,1000,6920,965,6858,933,6795,906,6729,882,6661,862,6592,846,6521,835,6448,828,6374,826,6299,826,1535xe" filled="false" stroked="true" strokeweight="2.115130pt" strokecolor="#40709b">
              <v:path arrowok="t"/>
              <v:stroke dashstyle="solid"/>
            </v:shape>
            <v:shape style="position:absolute;left:1051;top:520;width:10087;height:1439" type="#_x0000_t202" filled="false" stroked="false">
              <v:textbox inset="0,0,0,0">
                <w:txbxContent>
                  <w:p>
                    <w:pPr>
                      <w:spacing w:before="0"/>
                      <w:ind w:left="4377" w:right="0" w:firstLine="0"/>
                      <w:jc w:val="left"/>
                      <w:rPr>
                        <w:b/>
                        <w:sz w:val="30"/>
                      </w:rPr>
                    </w:pPr>
                    <w:r>
                      <w:rPr>
                        <w:b/>
                        <w:sz w:val="30"/>
                      </w:rPr>
                      <w:t>Oscillators</w:t>
                    </w:r>
                  </w:p>
                  <w:p>
                    <w:pPr>
                      <w:spacing w:line="240" w:lineRule="auto" w:before="0"/>
                      <w:rPr>
                        <w:rFonts w:ascii="Times New Roman"/>
                        <w:sz w:val="30"/>
                      </w:rPr>
                    </w:pPr>
                  </w:p>
                  <w:p>
                    <w:pPr>
                      <w:spacing w:line="244" w:lineRule="auto" w:before="1"/>
                      <w:ind w:left="0" w:right="191" w:hanging="1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An </w:t>
                    </w:r>
                    <w:r>
                      <w:rPr>
                        <w:b/>
                        <w:sz w:val="22"/>
                      </w:rPr>
                      <w:t>oscillator </w:t>
                    </w:r>
                    <w:r>
                      <w:rPr>
                        <w:sz w:val="22"/>
                      </w:rPr>
                      <w:t>is a circuit which produces a continuous, repeated, alternating waveform without any input.    Oscillators basically convert unidirectional current flow from a DC source into an alternating waveform which is of the desired frequency, as decided by its circuit</w:t>
                    </w:r>
                    <w:r>
                      <w:rPr>
                        <w:spacing w:val="13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components.</w:t>
                    </w:r>
                  </w:p>
                </w:txbxContent>
              </v:textbox>
              <w10:wrap type="none"/>
            </v:shape>
            <v:shape style="position:absolute;left:2409;top:6358;width:2364;height:254" type="#_x0000_t202" filled="false" stroked="false">
              <v:textbox inset="0,0,0,0">
                <w:txbxContent>
                  <w:p>
                    <w:pPr>
                      <w:spacing w:before="5"/>
                      <w:ind w:left="0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z w:val="22"/>
                      </w:rPr>
                      <w:t>RC Phase shift oscillator</w:t>
                    </w:r>
                  </w:p>
                </w:txbxContent>
              </v:textbox>
              <w10:wrap type="none"/>
            </v:shape>
            <v:shape style="position:absolute;left:7574;top:6279;width:2148;height:254" type="#_x0000_t202" filled="false" stroked="false">
              <v:textbox inset="0,0,0,0">
                <w:txbxContent>
                  <w:p>
                    <w:pPr>
                      <w:spacing w:before="5"/>
                      <w:ind w:left="0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z w:val="22"/>
                      </w:rPr>
                      <w:t>Wein Bridge oscillator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rFonts w:ascii="Times New Roman"/>
          <w:sz w:val="24"/>
        </w:rPr>
        <w:sectPr>
          <w:type w:val="continuous"/>
          <w:pgSz w:w="12240" w:h="15840"/>
          <w:pgMar w:top="420" w:bottom="280" w:left="740" w:right="760"/>
        </w:sect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spacing w:before="10"/>
        <w:rPr>
          <w:rFonts w:ascii="Times New Roman"/>
          <w:b w:val="0"/>
          <w:sz w:val="27"/>
        </w:rPr>
      </w:pPr>
    </w:p>
    <w:p>
      <w:pPr>
        <w:pStyle w:val="BodyText"/>
        <w:ind w:left="2111"/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pict>
          <v:group style="width:325.7pt;height:228.45pt;mso-position-horizontal-relative:char;mso-position-vertical-relative:line" coordorigin="0,0" coordsize="6514,4569">
            <v:rect style="position:absolute;left:56;top:81;width:6401;height:4330" filled="false" stroked="true" strokeweight="5.64037pt" strokecolor="#bebebe">
              <v:stroke dashstyle="solid"/>
            </v:rect>
            <v:shape style="position:absolute;left:0;top:0;width:6514;height:4569" type="#_x0000_t202" filled="false" stroked="false">
              <v:textbox inset="0,0,0,0">
                <w:txbxContent>
                  <w:p>
                    <w:pPr>
                      <w:spacing w:before="3"/>
                      <w:ind w:left="155" w:right="150" w:firstLine="0"/>
                      <w:jc w:val="center"/>
                      <w:rPr>
                        <w:b/>
                        <w:sz w:val="135"/>
                      </w:rPr>
                    </w:pPr>
                    <w:r>
                      <w:rPr>
                        <w:b/>
                        <w:sz w:val="135"/>
                      </w:rPr>
                      <w:t>RC</w:t>
                    </w:r>
                  </w:p>
                  <w:p>
                    <w:pPr>
                      <w:spacing w:line="240" w:lineRule="auto" w:before="3"/>
                      <w:ind w:left="158" w:right="150" w:firstLine="0"/>
                      <w:jc w:val="center"/>
                      <w:rPr>
                        <w:b/>
                        <w:sz w:val="135"/>
                      </w:rPr>
                    </w:pPr>
                    <w:r>
                      <w:rPr>
                        <w:b/>
                        <w:sz w:val="135"/>
                      </w:rPr>
                      <w:t>phase shift oscillator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b w:val="0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2240" w:h="15840"/>
          <w:pgMar w:top="1500" w:bottom="280" w:left="740" w:right="760"/>
        </w:sectPr>
      </w:pPr>
    </w:p>
    <w:p>
      <w:pPr>
        <w:pStyle w:val="Heading1"/>
      </w:pPr>
      <w:r>
        <w:rPr/>
        <w:t>Schematic and waveforms</w:t>
      </w:r>
    </w:p>
    <w:p>
      <w:pPr>
        <w:pStyle w:val="BodyText"/>
        <w:spacing w:before="1"/>
        <w:rPr>
          <w:sz w:val="30"/>
        </w:rPr>
      </w:pPr>
    </w:p>
    <w:p>
      <w:pPr>
        <w:spacing w:before="0"/>
        <w:ind w:left="3697" w:right="3694" w:firstLine="0"/>
        <w:jc w:val="center"/>
        <w:rPr>
          <w:sz w:val="30"/>
        </w:rPr>
      </w:pPr>
      <w:r>
        <w:rPr>
          <w:sz w:val="30"/>
          <w:u w:val="single"/>
        </w:rPr>
        <w:t>C = 0.1uF</w:t>
      </w:r>
    </w:p>
    <w:p>
      <w:pPr>
        <w:pStyle w:val="BodyText"/>
        <w:rPr>
          <w:b w:val="0"/>
          <w:sz w:val="26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664463</wp:posOffset>
            </wp:positionH>
            <wp:positionV relativeFrom="paragraph">
              <wp:posOffset>210883</wp:posOffset>
            </wp:positionV>
            <wp:extent cx="6421408" cy="4234815"/>
            <wp:effectExtent l="0" t="0" r="0" b="0"/>
            <wp:wrapTopAndBottom/>
            <wp:docPr id="1" name="image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1408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664463</wp:posOffset>
            </wp:positionH>
            <wp:positionV relativeFrom="paragraph">
              <wp:posOffset>4673155</wp:posOffset>
            </wp:positionV>
            <wp:extent cx="6427605" cy="4009072"/>
            <wp:effectExtent l="0" t="0" r="0" b="0"/>
            <wp:wrapTopAndBottom/>
            <wp:docPr id="3" name="image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7605" cy="400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b w:val="0"/>
          <w:sz w:val="25"/>
        </w:rPr>
      </w:pPr>
    </w:p>
    <w:p>
      <w:pPr>
        <w:spacing w:after="0"/>
        <w:rPr>
          <w:sz w:val="25"/>
        </w:rPr>
        <w:sectPr>
          <w:pgSz w:w="12240" w:h="15840"/>
          <w:pgMar w:top="460" w:bottom="280" w:left="740" w:right="760"/>
        </w:sectPr>
      </w:pPr>
    </w:p>
    <w:p>
      <w:pPr>
        <w:spacing w:before="76"/>
        <w:ind w:left="3697" w:right="3694" w:firstLine="0"/>
        <w:jc w:val="center"/>
        <w:rPr>
          <w:sz w:val="30"/>
        </w:rPr>
      </w:pPr>
      <w:r>
        <w:rPr>
          <w:sz w:val="30"/>
          <w:u w:val="single"/>
        </w:rPr>
        <w:t>C = 0.2uF</w:t>
      </w:r>
    </w:p>
    <w:p>
      <w:pPr>
        <w:pStyle w:val="BodyText"/>
        <w:spacing w:before="11"/>
        <w:rPr>
          <w:b w:val="0"/>
          <w:sz w:val="25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670194</wp:posOffset>
            </wp:positionH>
            <wp:positionV relativeFrom="paragraph">
              <wp:posOffset>210375</wp:posOffset>
            </wp:positionV>
            <wp:extent cx="6411248" cy="4394835"/>
            <wp:effectExtent l="0" t="0" r="0" b="0"/>
            <wp:wrapTopAndBottom/>
            <wp:docPr id="5" name="image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1248" cy="4394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664463</wp:posOffset>
            </wp:positionH>
            <wp:positionV relativeFrom="paragraph">
              <wp:posOffset>4832667</wp:posOffset>
            </wp:positionV>
            <wp:extent cx="6431241" cy="4246245"/>
            <wp:effectExtent l="0" t="0" r="0" b="0"/>
            <wp:wrapTopAndBottom/>
            <wp:docPr id="7" name="image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1241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b w:val="0"/>
          <w:sz w:val="25"/>
        </w:rPr>
      </w:pPr>
    </w:p>
    <w:p>
      <w:pPr>
        <w:spacing w:after="0"/>
        <w:rPr>
          <w:sz w:val="25"/>
        </w:rPr>
        <w:sectPr>
          <w:pgSz w:w="12240" w:h="15840"/>
          <w:pgMar w:top="460" w:bottom="280" w:left="740" w:right="760"/>
        </w:sect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spacing w:before="10"/>
        <w:rPr>
          <w:rFonts w:ascii="Times New Roman"/>
          <w:b w:val="0"/>
          <w:sz w:val="27"/>
        </w:rPr>
      </w:pPr>
    </w:p>
    <w:p>
      <w:pPr>
        <w:pStyle w:val="BodyText"/>
        <w:ind w:left="2111"/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  <w:pict>
          <v:group style="width:325.7pt;height:228.45pt;mso-position-horizontal-relative:char;mso-position-vertical-relative:line" coordorigin="0,0" coordsize="6514,4569">
            <v:rect style="position:absolute;left:56;top:81;width:6401;height:4330" filled="false" stroked="true" strokeweight="5.64037pt" strokecolor="#bebebe">
              <v:stroke dashstyle="solid"/>
            </v:rect>
            <v:shape style="position:absolute;left:0;top:0;width:6514;height:4569" type="#_x0000_t202" filled="false" stroked="false">
              <v:textbox inset="0,0,0,0">
                <w:txbxContent>
                  <w:p>
                    <w:pPr>
                      <w:spacing w:line="240" w:lineRule="auto" w:before="3"/>
                      <w:ind w:left="158" w:right="150" w:firstLine="0"/>
                      <w:jc w:val="center"/>
                      <w:rPr>
                        <w:b/>
                        <w:sz w:val="135"/>
                      </w:rPr>
                    </w:pPr>
                    <w:r>
                      <w:rPr>
                        <w:b/>
                        <w:sz w:val="135"/>
                      </w:rPr>
                      <w:t>Wein Bridge oscillator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b w:val="0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2240" w:h="15840"/>
          <w:pgMar w:top="1500" w:bottom="280" w:left="740" w:right="760"/>
        </w:sectPr>
      </w:pPr>
    </w:p>
    <w:p>
      <w:pPr>
        <w:spacing w:before="76"/>
        <w:ind w:left="3701" w:right="3694" w:firstLine="0"/>
        <w:jc w:val="center"/>
        <w:rPr>
          <w:b/>
          <w:sz w:val="30"/>
        </w:rPr>
      </w:pPr>
      <w:r>
        <w:rPr>
          <w:b/>
          <w:sz w:val="30"/>
        </w:rPr>
        <w:t>Schematic and waveforms</w:t>
      </w:r>
    </w:p>
    <w:p>
      <w:pPr>
        <w:pStyle w:val="BodyText"/>
        <w:spacing w:before="1"/>
        <w:rPr>
          <w:sz w:val="30"/>
        </w:rPr>
      </w:pPr>
    </w:p>
    <w:p>
      <w:pPr>
        <w:spacing w:before="0"/>
        <w:ind w:left="3697" w:right="3694" w:firstLine="0"/>
        <w:jc w:val="center"/>
        <w:rPr>
          <w:sz w:val="30"/>
        </w:rPr>
      </w:pPr>
      <w:r>
        <w:rPr>
          <w:sz w:val="30"/>
          <w:u w:val="single"/>
        </w:rPr>
        <w:t>C = 0.1uF</w:t>
      </w:r>
    </w:p>
    <w:p>
      <w:pPr>
        <w:pStyle w:val="BodyText"/>
        <w:rPr>
          <w:b w:val="0"/>
          <w:sz w:val="26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670194</wp:posOffset>
            </wp:positionH>
            <wp:positionV relativeFrom="paragraph">
              <wp:posOffset>210883</wp:posOffset>
            </wp:positionV>
            <wp:extent cx="6419407" cy="4337685"/>
            <wp:effectExtent l="0" t="0" r="0" b="0"/>
            <wp:wrapTopAndBottom/>
            <wp:docPr id="9" name="image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9407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664463</wp:posOffset>
            </wp:positionH>
            <wp:positionV relativeFrom="paragraph">
              <wp:posOffset>4767643</wp:posOffset>
            </wp:positionV>
            <wp:extent cx="6418635" cy="3906202"/>
            <wp:effectExtent l="0" t="0" r="0" b="0"/>
            <wp:wrapTopAndBottom/>
            <wp:docPr id="11" name="image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8635" cy="3906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b w:val="0"/>
          <w:sz w:val="24"/>
        </w:rPr>
      </w:pPr>
    </w:p>
    <w:p>
      <w:pPr>
        <w:spacing w:after="0"/>
        <w:rPr>
          <w:sz w:val="24"/>
        </w:rPr>
        <w:sectPr>
          <w:pgSz w:w="12240" w:h="15840"/>
          <w:pgMar w:top="460" w:bottom="280" w:left="740" w:right="760"/>
        </w:sectPr>
      </w:pPr>
    </w:p>
    <w:p>
      <w:pPr>
        <w:spacing w:before="76"/>
        <w:ind w:left="3697" w:right="3694" w:firstLine="0"/>
        <w:jc w:val="center"/>
        <w:rPr>
          <w:sz w:val="30"/>
        </w:rPr>
      </w:pPr>
      <w:r>
        <w:rPr>
          <w:sz w:val="30"/>
          <w:u w:val="single"/>
        </w:rPr>
        <w:t>C = 0.2uF</w:t>
      </w:r>
    </w:p>
    <w:p>
      <w:pPr>
        <w:pStyle w:val="BodyText"/>
        <w:spacing w:before="11"/>
        <w:rPr>
          <w:b w:val="0"/>
          <w:sz w:val="25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670194</wp:posOffset>
            </wp:positionH>
            <wp:positionV relativeFrom="paragraph">
              <wp:posOffset>210375</wp:posOffset>
            </wp:positionV>
            <wp:extent cx="6415555" cy="4606290"/>
            <wp:effectExtent l="0" t="0" r="0" b="0"/>
            <wp:wrapTopAndBottom/>
            <wp:docPr id="13" name="image1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5555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664463</wp:posOffset>
            </wp:positionH>
            <wp:positionV relativeFrom="paragraph">
              <wp:posOffset>5047551</wp:posOffset>
            </wp:positionV>
            <wp:extent cx="6421711" cy="4066222"/>
            <wp:effectExtent l="0" t="0" r="0" b="0"/>
            <wp:wrapTopAndBottom/>
            <wp:docPr id="15" name="image1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1711" cy="40662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b w:val="0"/>
          <w:sz w:val="26"/>
        </w:rPr>
      </w:pPr>
    </w:p>
    <w:p>
      <w:pPr>
        <w:spacing w:after="0"/>
        <w:rPr>
          <w:sz w:val="26"/>
        </w:rPr>
        <w:sectPr>
          <w:pgSz w:w="12240" w:h="15840"/>
          <w:pgMar w:top="460" w:bottom="280" w:left="740" w:right="760"/>
        </w:sectPr>
      </w:pPr>
    </w:p>
    <w:p>
      <w:pPr>
        <w:pStyle w:val="BodyText"/>
        <w:rPr>
          <w:rFonts w:ascii="Times New Roman"/>
          <w:b w:val="0"/>
          <w:sz w:val="20"/>
        </w:rPr>
      </w:pPr>
      <w:r>
        <w:rPr/>
        <w:pict>
          <v:group style="position:absolute;margin-left:51.622536pt;margin-top:27.262424pt;width:507.1pt;height:278.150pt;mso-position-horizontal-relative:page;mso-position-vertical-relative:page;z-index:-6712" coordorigin="1032,545" coordsize="10142,5563">
            <v:rect style="position:absolute;left:4420;top:3120;width:125;height:17" filled="true" fillcolor="#000000" stroked="false">
              <v:fill type="solid"/>
            </v:rect>
            <v:line style="position:absolute" from="4013,3076" to="4814,3076" stroked="true" strokeweight=".839844pt" strokecolor="#000000">
              <v:stroke dashstyle="solid"/>
            </v:line>
            <v:rect style="position:absolute;left:5776;top:3120;width:125;height:17" filled="true" fillcolor="#000000" stroked="false">
              <v:fill type="solid"/>
            </v:rect>
            <v:line style="position:absolute" from="5107,3076" to="7222,3076" stroked="true" strokeweight=".839844pt" strokecolor="#000000">
              <v:stroke dashstyle="solid"/>
            </v:line>
            <v:rect style="position:absolute;left:4420;top:3780;width:125;height:17" filled="true" fillcolor="#000000" stroked="false">
              <v:fill type="solid"/>
            </v:rect>
            <v:line style="position:absolute" from="4013,3737" to="4814,3737" stroked="true" strokeweight=".719922pt" strokecolor="#000000">
              <v:stroke dashstyle="solid"/>
            </v:line>
            <v:rect style="position:absolute;left:5776;top:3780;width:125;height:17" filled="true" fillcolor="#000000" stroked="false">
              <v:fill type="solid"/>
            </v:rect>
            <v:line style="position:absolute" from="5107,3737" to="7222,3737" stroked="true" strokeweight=".719922pt" strokecolor="#000000">
              <v:stroke dashstyle="solid"/>
            </v:line>
            <v:shape style="position:absolute;left:4353;top:4393;width:2465;height:802" coordorigin="4354,4393" coordsize="2465,802" path="m4354,4393l4882,4393m5174,4393l6754,4393m4416,5195l4944,5195m5239,5195l6818,5195e" filled="false" stroked="true" strokeweight=".840234pt" strokecolor="#000000">
              <v:path arrowok="t"/>
              <v:stroke dashstyle="solid"/>
            </v:shape>
            <v:shape style="position:absolute;left:1053;top:566;width:10100;height:5520" coordorigin="1054,566" coordsize="10100,5520" path="m1054,1488l1057,1412,1066,1339,1080,1267,1101,1197,1126,1129,1157,1065,1192,1003,1231,944,1276,888,1324,836,1376,788,1431,744,1490,705,1552,669,1617,639,1684,613,1754,593,1826,578,1900,569,1975,566,10234,566,10309,569,10383,578,10455,593,10525,613,10592,639,10657,669,10718,705,10777,744,10832,788,10884,836,10932,888,10976,944,11015,1003,11050,1065,11081,1129,11106,1197,11126,1267,11141,1339,11150,1412,11153,1488,11153,5167,11150,5242,11141,5316,11126,5388,11106,5457,11081,5524,11050,5589,11015,5651,10976,5710,10932,5765,10884,5817,10832,5865,10777,5909,10718,5948,10657,5984,10592,6014,10525,6039,10455,6060,10383,6074,10309,6083,10234,6086,1975,6086,1900,6083,1826,6074,1754,6060,1684,6039,1617,6014,1552,5984,1490,5948,1431,5909,1376,5865,1324,5817,1276,5765,1231,5710,1192,5651,1157,5589,1126,5524,1101,5457,1080,5388,1066,5316,1057,5242,1054,5167,1054,1488xe" filled="false" stroked="true" strokeweight="2.115130pt" strokecolor="#40709b">
              <v:path arrowok="t"/>
              <v:stroke dashstyle="solid"/>
            </v:shape>
            <v:shape style="position:absolute;left:1032;top:545;width:10142;height:5563" type="#_x0000_t202" filled="false" stroked="false">
              <v:textbox inset="0,0,0,0">
                <w:txbxContent>
                  <w:p>
                    <w:pPr>
                      <w:spacing w:line="240" w:lineRule="auto" w:before="4"/>
                      <w:rPr>
                        <w:rFonts w:ascii="Times New Roman"/>
                        <w:sz w:val="28"/>
                      </w:rPr>
                    </w:pPr>
                  </w:p>
                  <w:p>
                    <w:pPr>
                      <w:spacing w:before="0"/>
                      <w:ind w:left="4590" w:right="4574" w:firstLine="0"/>
                      <w:jc w:val="center"/>
                      <w:rPr>
                        <w:b/>
                        <w:sz w:val="30"/>
                      </w:rPr>
                    </w:pPr>
                    <w:r>
                      <w:rPr>
                        <w:b/>
                        <w:sz w:val="30"/>
                      </w:rPr>
                      <w:t>Results</w:t>
                    </w:r>
                  </w:p>
                  <w:p>
                    <w:pPr>
                      <w:spacing w:before="260"/>
                      <w:ind w:left="695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sz w:val="22"/>
                      </w:rPr>
                      <w:t>Comparison of simulated and theoretical values oscillator frequencies: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spacing w:before="6" w:after="1"/>
        <w:rPr>
          <w:rFonts w:ascii="Times New Roman"/>
          <w:b w:val="0"/>
          <w:sz w:val="24"/>
        </w:rPr>
      </w:pPr>
    </w:p>
    <w:tbl>
      <w:tblPr>
        <w:tblW w:w="0" w:type="auto"/>
        <w:jc w:val="left"/>
        <w:tblInd w:w="697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36"/>
        <w:gridCol w:w="4799"/>
        <w:gridCol w:w="2205"/>
      </w:tblGrid>
      <w:tr>
        <w:trPr>
          <w:trHeight w:val="758" w:hRule="atLeast"/>
        </w:trPr>
        <w:tc>
          <w:tcPr>
            <w:tcW w:w="2436" w:type="dxa"/>
            <w:tcBorders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ind w:left="747"/>
              <w:rPr>
                <w:rFonts w:ascii="Garamond"/>
                <w:b/>
                <w:sz w:val="22"/>
              </w:rPr>
            </w:pPr>
            <w:r>
              <w:rPr>
                <w:rFonts w:ascii="Garamond"/>
                <w:b/>
                <w:sz w:val="22"/>
              </w:rPr>
              <w:t>Oscillator</w:t>
            </w:r>
          </w:p>
        </w:tc>
        <w:tc>
          <w:tcPr>
            <w:tcW w:w="479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before="2"/>
              <w:ind w:left="503"/>
              <w:rPr>
                <w:rFonts w:ascii="Garamond"/>
                <w:b/>
                <w:sz w:val="22"/>
              </w:rPr>
            </w:pPr>
            <w:r>
              <w:rPr>
                <w:rFonts w:ascii="Garamond"/>
                <w:b/>
                <w:sz w:val="22"/>
              </w:rPr>
              <w:t>Theoretical value of oscillator frequency</w:t>
            </w:r>
          </w:p>
        </w:tc>
        <w:tc>
          <w:tcPr>
            <w:tcW w:w="2205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"/>
              <w:ind w:left="560" w:hanging="432"/>
              <w:rPr>
                <w:rFonts w:ascii="Garamond"/>
                <w:b/>
                <w:sz w:val="22"/>
              </w:rPr>
            </w:pPr>
            <w:r>
              <w:rPr>
                <w:rFonts w:ascii="Garamond"/>
                <w:b/>
                <w:sz w:val="22"/>
              </w:rPr>
              <w:t>Best simulated value</w:t>
            </w:r>
          </w:p>
          <w:p>
            <w:pPr>
              <w:pStyle w:val="TableParagraph"/>
              <w:spacing w:line="250" w:lineRule="atLeast" w:before="7"/>
              <w:ind w:left="560" w:right="501"/>
              <w:jc w:val="center"/>
              <w:rPr>
                <w:rFonts w:ascii="Garamond"/>
                <w:b/>
                <w:sz w:val="22"/>
              </w:rPr>
            </w:pPr>
            <w:r>
              <w:rPr>
                <w:rFonts w:ascii="Garamond"/>
                <w:b/>
                <w:sz w:val="22"/>
              </w:rPr>
              <w:t>of oscillator frequency</w:t>
            </w:r>
          </w:p>
        </w:tc>
      </w:tr>
      <w:tr>
        <w:trPr>
          <w:trHeight w:val="651" w:hRule="atLeast"/>
        </w:trPr>
        <w:tc>
          <w:tcPr>
            <w:tcW w:w="243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4" w:lineRule="auto" w:before="7"/>
              <w:ind w:left="764" w:right="61" w:hanging="617"/>
              <w:rPr>
                <w:rFonts w:ascii="Garamond"/>
                <w:sz w:val="22"/>
              </w:rPr>
            </w:pPr>
            <w:r>
              <w:rPr>
                <w:rFonts w:ascii="Garamond"/>
                <w:sz w:val="22"/>
              </w:rPr>
              <w:t>RC phase shift oscillator C = 0.1uF</w:t>
            </w:r>
          </w:p>
        </w:tc>
        <w:tc>
          <w:tcPr>
            <w:tcW w:w="4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tabs>
                <w:tab w:pos="1041" w:val="left" w:leader="none"/>
                <w:tab w:pos="2270" w:val="left" w:leader="none"/>
                <w:tab w:pos="3450" w:val="left" w:leader="none"/>
              </w:tabs>
              <w:spacing w:line="372" w:lineRule="exact"/>
              <w:ind w:left="518"/>
              <w:rPr>
                <w:sz w:val="22"/>
              </w:rPr>
            </w:pPr>
            <w:r>
              <w:rPr>
                <w:position w:val="17"/>
                <w:sz w:val="22"/>
              </w:rPr>
              <w:t>1</w:t>
            </w:r>
            <w:r>
              <w:rPr>
                <w:rFonts w:ascii="Times New Roman"/>
                <w:position w:val="17"/>
                <w:sz w:val="22"/>
              </w:rPr>
              <w:tab/>
            </w:r>
            <w:r>
              <w:rPr>
                <w:sz w:val="22"/>
              </w:rPr>
              <w:t>=</w:t>
            </w:r>
            <w:r>
              <w:rPr>
                <w:rFonts w:ascii="Times New Roman"/>
                <w:sz w:val="22"/>
              </w:rPr>
              <w:tab/>
            </w:r>
            <w:r>
              <w:rPr>
                <w:position w:val="17"/>
                <w:sz w:val="22"/>
              </w:rPr>
              <w:t>1</w:t>
            </w:r>
            <w:r>
              <w:rPr>
                <w:rFonts w:ascii="Times New Roman"/>
                <w:position w:val="17"/>
                <w:sz w:val="22"/>
              </w:rPr>
              <w:tab/>
            </w:r>
            <w:r>
              <w:rPr>
                <w:sz w:val="22"/>
              </w:rPr>
              <w:t>= 6.497</w:t>
            </w:r>
            <w:r>
              <w:rPr>
                <w:spacing w:val="-23"/>
                <w:sz w:val="22"/>
              </w:rPr>
              <w:t> </w:t>
            </w:r>
            <w:r>
              <w:rPr>
                <w:sz w:val="22"/>
              </w:rPr>
              <w:t>kHz</w:t>
            </w:r>
          </w:p>
          <w:p>
            <w:pPr>
              <w:pStyle w:val="TableParagraph"/>
              <w:tabs>
                <w:tab w:pos="1274" w:val="left" w:leader="none"/>
              </w:tabs>
              <w:spacing w:line="234" w:lineRule="exact"/>
              <w:ind w:left="179"/>
              <w:rPr>
                <w:sz w:val="22"/>
              </w:rPr>
            </w:pPr>
            <w:r>
              <w:rPr>
                <w:position w:val="1"/>
                <w:sz w:val="22"/>
              </w:rPr>
              <w:t>2π</w:t>
            </w:r>
            <w:r>
              <w:rPr>
                <w:sz w:val="22"/>
              </w:rPr>
              <w:t>√</w:t>
            </w:r>
            <w:r>
              <w:rPr>
                <w:position w:val="1"/>
                <w:sz w:val="22"/>
              </w:rPr>
              <w:t>6RC</w:t>
            </w:r>
            <w:r>
              <w:rPr>
                <w:rFonts w:ascii="Times New Roman" w:hAnsi="Times New Roman"/>
                <w:position w:val="1"/>
                <w:sz w:val="22"/>
              </w:rPr>
              <w:tab/>
            </w:r>
            <w:r>
              <w:rPr>
                <w:position w:val="1"/>
                <w:sz w:val="22"/>
              </w:rPr>
              <w:t>2π × </w:t>
            </w:r>
            <w:r>
              <w:rPr>
                <w:sz w:val="22"/>
              </w:rPr>
              <w:t>√</w:t>
            </w:r>
            <w:r>
              <w:rPr>
                <w:position w:val="1"/>
                <w:sz w:val="22"/>
              </w:rPr>
              <w:t>6 × 100 ×</w:t>
            </w:r>
            <w:r>
              <w:rPr>
                <w:spacing w:val="16"/>
                <w:position w:val="1"/>
                <w:sz w:val="22"/>
              </w:rPr>
              <w:t> </w:t>
            </w:r>
            <w:r>
              <w:rPr>
                <w:position w:val="1"/>
                <w:sz w:val="22"/>
              </w:rPr>
              <w:t>0.1u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4"/>
              <w:ind w:right="637"/>
              <w:jc w:val="right"/>
              <w:rPr>
                <w:sz w:val="22"/>
              </w:rPr>
            </w:pPr>
            <w:r>
              <w:rPr>
                <w:sz w:val="22"/>
              </w:rPr>
              <w:t>6.16 kHz</w:t>
            </w:r>
          </w:p>
        </w:tc>
      </w:tr>
      <w:tr>
        <w:trPr>
          <w:trHeight w:val="646" w:hRule="atLeast"/>
        </w:trPr>
        <w:tc>
          <w:tcPr>
            <w:tcW w:w="243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auto" w:before="3"/>
              <w:ind w:left="764" w:right="61" w:hanging="617"/>
              <w:rPr>
                <w:rFonts w:ascii="Garamond"/>
                <w:sz w:val="22"/>
              </w:rPr>
            </w:pPr>
            <w:r>
              <w:rPr>
                <w:rFonts w:ascii="Garamond"/>
                <w:sz w:val="22"/>
              </w:rPr>
              <w:t>RC phase shift oscillator C = 0.2uF</w:t>
            </w:r>
          </w:p>
        </w:tc>
        <w:tc>
          <w:tcPr>
            <w:tcW w:w="4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tabs>
                <w:tab w:pos="1041" w:val="left" w:leader="none"/>
                <w:tab w:pos="2270" w:val="left" w:leader="none"/>
                <w:tab w:pos="3450" w:val="left" w:leader="none"/>
              </w:tabs>
              <w:spacing w:line="367" w:lineRule="exact"/>
              <w:ind w:left="518"/>
              <w:rPr>
                <w:sz w:val="22"/>
              </w:rPr>
            </w:pPr>
            <w:r>
              <w:rPr>
                <w:position w:val="17"/>
                <w:sz w:val="22"/>
              </w:rPr>
              <w:t>1</w:t>
            </w:r>
            <w:r>
              <w:rPr>
                <w:rFonts w:ascii="Times New Roman"/>
                <w:position w:val="17"/>
                <w:sz w:val="22"/>
              </w:rPr>
              <w:tab/>
            </w:r>
            <w:r>
              <w:rPr>
                <w:sz w:val="22"/>
              </w:rPr>
              <w:t>=</w:t>
            </w:r>
            <w:r>
              <w:rPr>
                <w:rFonts w:ascii="Times New Roman"/>
                <w:sz w:val="22"/>
              </w:rPr>
              <w:tab/>
            </w:r>
            <w:r>
              <w:rPr>
                <w:position w:val="17"/>
                <w:sz w:val="22"/>
              </w:rPr>
              <w:t>1</w:t>
            </w:r>
            <w:r>
              <w:rPr>
                <w:rFonts w:ascii="Times New Roman"/>
                <w:position w:val="17"/>
                <w:sz w:val="22"/>
              </w:rPr>
              <w:tab/>
            </w:r>
            <w:r>
              <w:rPr>
                <w:sz w:val="22"/>
              </w:rPr>
              <w:t>= 3.249</w:t>
            </w:r>
            <w:r>
              <w:rPr>
                <w:spacing w:val="-23"/>
                <w:sz w:val="22"/>
              </w:rPr>
              <w:t> </w:t>
            </w:r>
            <w:r>
              <w:rPr>
                <w:sz w:val="22"/>
              </w:rPr>
              <w:t>kHz</w:t>
            </w:r>
          </w:p>
          <w:p>
            <w:pPr>
              <w:pStyle w:val="TableParagraph"/>
              <w:tabs>
                <w:tab w:pos="1274" w:val="left" w:leader="none"/>
              </w:tabs>
              <w:spacing w:line="240" w:lineRule="exact"/>
              <w:ind w:left="179"/>
              <w:rPr>
                <w:sz w:val="22"/>
              </w:rPr>
            </w:pPr>
            <w:r>
              <w:rPr>
                <w:position w:val="2"/>
                <w:sz w:val="22"/>
              </w:rPr>
              <w:t>2π</w:t>
            </w:r>
            <w:r>
              <w:rPr>
                <w:sz w:val="22"/>
              </w:rPr>
              <w:t>√</w:t>
            </w:r>
            <w:r>
              <w:rPr>
                <w:position w:val="2"/>
                <w:sz w:val="22"/>
              </w:rPr>
              <w:t>6RC</w:t>
            </w:r>
            <w:r>
              <w:rPr>
                <w:rFonts w:ascii="Times New Roman" w:hAnsi="Times New Roman"/>
                <w:position w:val="2"/>
                <w:sz w:val="22"/>
              </w:rPr>
              <w:tab/>
            </w:r>
            <w:r>
              <w:rPr>
                <w:position w:val="2"/>
                <w:sz w:val="22"/>
              </w:rPr>
              <w:t>2π × </w:t>
            </w:r>
            <w:r>
              <w:rPr>
                <w:sz w:val="22"/>
              </w:rPr>
              <w:t>√</w:t>
            </w:r>
            <w:r>
              <w:rPr>
                <w:position w:val="2"/>
                <w:sz w:val="22"/>
              </w:rPr>
              <w:t>6 × 100 ×</w:t>
            </w:r>
            <w:r>
              <w:rPr>
                <w:spacing w:val="16"/>
                <w:position w:val="2"/>
                <w:sz w:val="22"/>
              </w:rPr>
              <w:t> </w:t>
            </w:r>
            <w:r>
              <w:rPr>
                <w:position w:val="2"/>
                <w:sz w:val="22"/>
              </w:rPr>
              <w:t>0.2u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5"/>
              <w:ind w:right="637"/>
              <w:jc w:val="right"/>
              <w:rPr>
                <w:sz w:val="22"/>
              </w:rPr>
            </w:pPr>
            <w:r>
              <w:rPr>
                <w:sz w:val="22"/>
              </w:rPr>
              <w:t>3.06 kHz</w:t>
            </w:r>
          </w:p>
        </w:tc>
      </w:tr>
      <w:tr>
        <w:trPr>
          <w:trHeight w:val="789" w:hRule="atLeast"/>
        </w:trPr>
        <w:tc>
          <w:tcPr>
            <w:tcW w:w="243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7" w:lineRule="auto" w:before="4"/>
              <w:ind w:left="791" w:right="61" w:hanging="545"/>
              <w:rPr>
                <w:rFonts w:ascii="Garamond"/>
                <w:sz w:val="22"/>
              </w:rPr>
            </w:pPr>
            <w:r>
              <w:rPr>
                <w:rFonts w:ascii="Garamond"/>
                <w:sz w:val="22"/>
              </w:rPr>
              <w:t>Wein Bridge oscillator C= 0.1uF</w:t>
            </w:r>
          </w:p>
        </w:tc>
        <w:tc>
          <w:tcPr>
            <w:tcW w:w="47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tabs>
                <w:tab w:pos="1110" w:val="left" w:leader="none"/>
                <w:tab w:pos="2068" w:val="left" w:leader="none"/>
                <w:tab w:pos="2985" w:val="left" w:leader="none"/>
              </w:tabs>
              <w:spacing w:line="351" w:lineRule="exact"/>
              <w:ind w:left="722"/>
              <w:rPr>
                <w:sz w:val="22"/>
              </w:rPr>
            </w:pPr>
            <w:r>
              <w:rPr>
                <w:position w:val="17"/>
                <w:sz w:val="22"/>
              </w:rPr>
              <w:t>1</w:t>
            </w:r>
            <w:r>
              <w:rPr>
                <w:rFonts w:ascii="Times New Roman"/>
                <w:position w:val="17"/>
                <w:sz w:val="22"/>
              </w:rPr>
              <w:tab/>
            </w:r>
            <w:r>
              <w:rPr>
                <w:sz w:val="22"/>
              </w:rPr>
              <w:t>=</w:t>
            </w:r>
            <w:r>
              <w:rPr>
                <w:rFonts w:ascii="Times New Roman"/>
                <w:sz w:val="22"/>
              </w:rPr>
              <w:tab/>
            </w:r>
            <w:r>
              <w:rPr>
                <w:position w:val="17"/>
                <w:sz w:val="22"/>
              </w:rPr>
              <w:t>1</w:t>
            </w:r>
            <w:r>
              <w:rPr>
                <w:rFonts w:ascii="Times New Roman"/>
                <w:position w:val="17"/>
                <w:sz w:val="22"/>
              </w:rPr>
              <w:tab/>
            </w:r>
            <w:r>
              <w:rPr>
                <w:sz w:val="22"/>
              </w:rPr>
              <w:t>= 15.915</w:t>
            </w:r>
            <w:r>
              <w:rPr>
                <w:spacing w:val="17"/>
                <w:sz w:val="22"/>
              </w:rPr>
              <w:t> </w:t>
            </w:r>
            <w:r>
              <w:rPr>
                <w:sz w:val="22"/>
              </w:rPr>
              <w:t>kHz</w:t>
            </w:r>
          </w:p>
          <w:p>
            <w:pPr>
              <w:pStyle w:val="TableParagraph"/>
              <w:tabs>
                <w:tab w:pos="1341" w:val="left" w:leader="none"/>
              </w:tabs>
              <w:spacing w:line="205" w:lineRule="exact"/>
              <w:ind w:left="520"/>
              <w:rPr>
                <w:sz w:val="22"/>
              </w:rPr>
            </w:pPr>
            <w:r>
              <w:rPr>
                <w:sz w:val="22"/>
              </w:rPr>
              <w:t>2πRC</w:t>
            </w:r>
            <w:r>
              <w:rPr>
                <w:rFonts w:ascii="Times New Roman" w:hAnsi="Times New Roman"/>
                <w:sz w:val="22"/>
              </w:rPr>
              <w:tab/>
            </w:r>
            <w:r>
              <w:rPr>
                <w:sz w:val="22"/>
              </w:rPr>
              <w:t>2π × 100 ×</w:t>
            </w:r>
            <w:r>
              <w:rPr>
                <w:spacing w:val="10"/>
                <w:sz w:val="22"/>
              </w:rPr>
              <w:t> </w:t>
            </w:r>
            <w:r>
              <w:rPr>
                <w:sz w:val="22"/>
              </w:rPr>
              <w:t>0.1u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4"/>
              <w:ind w:right="574"/>
              <w:jc w:val="right"/>
              <w:rPr>
                <w:sz w:val="22"/>
              </w:rPr>
            </w:pPr>
            <w:r>
              <w:rPr>
                <w:sz w:val="22"/>
              </w:rPr>
              <w:t>13.84 kHz</w:t>
            </w:r>
          </w:p>
        </w:tc>
      </w:tr>
      <w:tr>
        <w:trPr>
          <w:trHeight w:val="789" w:hRule="atLeast"/>
        </w:trPr>
        <w:tc>
          <w:tcPr>
            <w:tcW w:w="2436" w:type="dxa"/>
            <w:tcBorders>
              <w:top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="249" w:lineRule="auto" w:before="4"/>
              <w:ind w:left="791" w:right="61" w:hanging="545"/>
              <w:rPr>
                <w:rFonts w:ascii="Garamond"/>
                <w:sz w:val="22"/>
              </w:rPr>
            </w:pPr>
            <w:r>
              <w:rPr>
                <w:rFonts w:ascii="Garamond"/>
                <w:sz w:val="22"/>
              </w:rPr>
              <w:t>Wein Bridge oscillator C= 0.2uF</w:t>
            </w:r>
          </w:p>
        </w:tc>
        <w:tc>
          <w:tcPr>
            <w:tcW w:w="479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tabs>
                <w:tab w:pos="1173" w:val="left" w:leader="none"/>
                <w:tab w:pos="2130" w:val="left" w:leader="none"/>
                <w:tab w:pos="3047" w:val="left" w:leader="none"/>
              </w:tabs>
              <w:spacing w:line="353" w:lineRule="exact"/>
              <w:ind w:left="784"/>
              <w:rPr>
                <w:sz w:val="22"/>
              </w:rPr>
            </w:pPr>
            <w:r>
              <w:rPr>
                <w:position w:val="17"/>
                <w:sz w:val="22"/>
              </w:rPr>
              <w:t>1</w:t>
            </w:r>
            <w:r>
              <w:rPr>
                <w:rFonts w:ascii="Times New Roman"/>
                <w:position w:val="17"/>
                <w:sz w:val="22"/>
              </w:rPr>
              <w:tab/>
            </w:r>
            <w:r>
              <w:rPr>
                <w:sz w:val="22"/>
              </w:rPr>
              <w:t>=</w:t>
            </w:r>
            <w:r>
              <w:rPr>
                <w:rFonts w:ascii="Times New Roman"/>
                <w:sz w:val="22"/>
              </w:rPr>
              <w:tab/>
            </w:r>
            <w:r>
              <w:rPr>
                <w:position w:val="17"/>
                <w:sz w:val="22"/>
              </w:rPr>
              <w:t>1</w:t>
            </w:r>
            <w:r>
              <w:rPr>
                <w:rFonts w:ascii="Times New Roman"/>
                <w:position w:val="17"/>
                <w:sz w:val="22"/>
              </w:rPr>
              <w:tab/>
            </w:r>
            <w:r>
              <w:rPr>
                <w:sz w:val="22"/>
              </w:rPr>
              <w:t>= 7.958</w:t>
            </w:r>
            <w:r>
              <w:rPr>
                <w:spacing w:val="-30"/>
                <w:sz w:val="22"/>
              </w:rPr>
              <w:t> </w:t>
            </w:r>
            <w:r>
              <w:rPr>
                <w:sz w:val="22"/>
              </w:rPr>
              <w:t>kHz</w:t>
            </w:r>
          </w:p>
          <w:p>
            <w:pPr>
              <w:pStyle w:val="TableParagraph"/>
              <w:tabs>
                <w:tab w:pos="1406" w:val="left" w:leader="none"/>
              </w:tabs>
              <w:spacing w:line="205" w:lineRule="exact"/>
              <w:ind w:left="582"/>
              <w:rPr>
                <w:sz w:val="22"/>
              </w:rPr>
            </w:pPr>
            <w:r>
              <w:rPr>
                <w:sz w:val="22"/>
              </w:rPr>
              <w:t>2πRC</w:t>
            </w:r>
            <w:r>
              <w:rPr>
                <w:rFonts w:ascii="Times New Roman" w:hAnsi="Times New Roman"/>
                <w:sz w:val="22"/>
              </w:rPr>
              <w:tab/>
            </w:r>
            <w:r>
              <w:rPr>
                <w:sz w:val="22"/>
              </w:rPr>
              <w:t>2π × 100 ×</w:t>
            </w:r>
            <w:r>
              <w:rPr>
                <w:spacing w:val="11"/>
                <w:sz w:val="22"/>
              </w:rPr>
              <w:t> </w:t>
            </w:r>
            <w:r>
              <w:rPr>
                <w:sz w:val="22"/>
              </w:rPr>
              <w:t>0.2u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</w:tcBorders>
          </w:tcPr>
          <w:p>
            <w:pPr>
              <w:pStyle w:val="TableParagraph"/>
              <w:spacing w:before="6"/>
              <w:ind w:right="574"/>
              <w:jc w:val="right"/>
              <w:rPr>
                <w:sz w:val="22"/>
              </w:rPr>
            </w:pPr>
            <w:r>
              <w:rPr>
                <w:sz w:val="22"/>
              </w:rPr>
              <w:t>7.454 kHz</w:t>
            </w:r>
          </w:p>
        </w:tc>
      </w:tr>
    </w:tbl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spacing w:before="3"/>
        <w:rPr>
          <w:rFonts w:ascii="Times New Roman"/>
          <w:b w:val="0"/>
          <w:sz w:val="12"/>
        </w:rPr>
      </w:pPr>
      <w:r>
        <w:rPr/>
        <w:pict>
          <v:group style="position:absolute;margin-left:42.502636pt;margin-top:9.064396pt;width:526.050pt;height:100.2pt;mso-position-horizontal-relative:page;mso-position-vertical-relative:paragraph;z-index:-520;mso-wrap-distance-left:0;mso-wrap-distance-right:0" coordorigin="850,181" coordsize="10521,2004">
            <v:shape style="position:absolute;left:871;top:202;width:10479;height:1961" coordorigin="871,202" coordsize="10479,1961" path="m871,529l880,454,904,385,943,325,994,274,1054,236,1123,211,1198,202,11023,202,11098,211,11167,236,11227,274,11278,325,11316,385,11341,454,11350,529,11350,1837,11341,1912,11316,1980,11278,2041,11227,2091,11167,2130,11098,2155,11023,2163,1198,2163,1123,2155,1054,2130,994,2091,943,2041,904,1980,880,1912,871,1837,871,529xe" filled="false" stroked="true" strokeweight="2.115130pt" strokecolor="#40709b">
              <v:path arrowok="t"/>
              <v:stroke dashstyle="solid"/>
            </v:shape>
            <v:shape style="position:absolute;left:850;top:181;width:10521;height:2004" type="#_x0000_t202" filled="false" stroked="false">
              <v:textbox inset="0,0,0,0">
                <w:txbxContent>
                  <w:p>
                    <w:pPr>
                      <w:spacing w:before="290"/>
                      <w:ind w:left="4477" w:right="0" w:firstLine="0"/>
                      <w:jc w:val="left"/>
                      <w:rPr>
                        <w:b/>
                        <w:sz w:val="30"/>
                      </w:rPr>
                    </w:pPr>
                    <w:r>
                      <w:rPr>
                        <w:b/>
                        <w:sz w:val="30"/>
                      </w:rPr>
                      <w:t>Conclusions</w:t>
                    </w:r>
                  </w:p>
                  <w:p>
                    <w:pPr>
                      <w:spacing w:line="240" w:lineRule="auto" w:before="1"/>
                      <w:rPr>
                        <w:rFonts w:ascii="Times New Roman"/>
                        <w:sz w:val="30"/>
                      </w:rPr>
                    </w:pPr>
                  </w:p>
                  <w:p>
                    <w:pPr>
                      <w:spacing w:line="244" w:lineRule="auto" w:before="0"/>
                      <w:ind w:left="201" w:right="487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The minimum value of potentiometer resistance possible is 2.95 kΩ for RC phase shift oscillator and 1 kΩ for     Wein Bridge oscillator below which the simulation is not possible. The values of frequencies obtained are shown in table above. At double value of capacitor, we get</w:t>
                    </w:r>
                    <w:r>
                      <w:rPr>
                        <w:spacing w:val="10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approximately half the frequency as expected.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sectPr>
      <w:pgSz w:w="12240" w:h="15840"/>
      <w:pgMar w:top="540" w:bottom="280" w:left="740" w:right="7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Garamond">
    <w:altName w:val="Garamond"/>
    <w:charset w:val="0"/>
    <w:family w:val="roman"/>
    <w:pitch w:val="variable"/>
  </w:font>
  <w:font w:name="Cambria Math">
    <w:altName w:val="Cambria Math"/>
    <w:charset w:val="0"/>
    <w:family w:val="roman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1"/>
      <w:numFmt w:val="decimal"/>
      <w:lvlText w:val="%1."/>
      <w:lvlJc w:val="left"/>
      <w:pPr>
        <w:ind w:left="422" w:hanging="212"/>
        <w:jc w:val="left"/>
      </w:pPr>
      <w:rPr>
        <w:rFonts w:hint="default" w:ascii="Garamond" w:hAnsi="Garamond" w:eastAsia="Garamond" w:cs="Garamond"/>
        <w:w w:val="102"/>
        <w:sz w:val="22"/>
        <w:szCs w:val="22"/>
      </w:rPr>
    </w:lvl>
    <w:lvl w:ilvl="1">
      <w:start w:val="0"/>
      <w:numFmt w:val="bullet"/>
      <w:lvlText w:val="•"/>
      <w:lvlJc w:val="left"/>
      <w:pPr>
        <w:ind w:left="1430" w:hanging="212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440" w:hanging="212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450" w:hanging="21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461" w:hanging="21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471" w:hanging="21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481" w:hanging="21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492" w:hanging="21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502" w:hanging="212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Garamond" w:hAnsi="Garamond" w:eastAsia="Garamond" w:cs="Garamond"/>
    </w:rPr>
  </w:style>
  <w:style w:styleId="BodyText" w:type="paragraph">
    <w:name w:val="Body Text"/>
    <w:basedOn w:val="Normal"/>
    <w:uiPriority w:val="1"/>
    <w:qFormat/>
    <w:pPr/>
    <w:rPr>
      <w:rFonts w:ascii="Garamond" w:hAnsi="Garamond" w:eastAsia="Garamond" w:cs="Garamond"/>
      <w:b/>
      <w:bCs/>
      <w:sz w:val="22"/>
      <w:szCs w:val="22"/>
    </w:rPr>
  </w:style>
  <w:style w:styleId="Heading1" w:type="paragraph">
    <w:name w:val="Heading 1"/>
    <w:basedOn w:val="Normal"/>
    <w:uiPriority w:val="1"/>
    <w:qFormat/>
    <w:pPr>
      <w:spacing w:before="76"/>
      <w:ind w:left="3701" w:right="3694"/>
      <w:jc w:val="center"/>
      <w:outlineLvl w:val="1"/>
    </w:pPr>
    <w:rPr>
      <w:rFonts w:ascii="Garamond" w:hAnsi="Garamond" w:eastAsia="Garamond" w:cs="Garamond"/>
      <w:b/>
      <w:bCs/>
      <w:sz w:val="30"/>
      <w:szCs w:val="30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>
      <w:rFonts w:ascii="Cambria Math" w:hAnsi="Cambria Math" w:eastAsia="Cambria Math" w:cs="Cambria Math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dc:title>Microsoft Word - Lab 8 Report</dc:title>
  <dcterms:created xsi:type="dcterms:W3CDTF">2021-03-30T11:45:24Z</dcterms:created>
  <dcterms:modified xsi:type="dcterms:W3CDTF">2021-03-30T11:45:24Z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2021-03-20T00:00:00Z</vt:filetime>
  </property>
  <property fmtid="{D5CDD505-2E9C-101B-9397-08002B2CF9AE}" pid="3" name="Creator">
    <vt:lpwstr>PDF24 Creator</vt:lpwstr>
  </property>
  <property fmtid="{D5CDD505-2E9C-101B-9397-08002B2CF9AE}" pid="4" name="LastSaved">
    <vt:filetime>2021-03-30T00:00:00Z</vt:filetime>
  </property>
</Properties>
</file>